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39" w:rsidRDefault="00B349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Расписание работы «Точка роста» </w:t>
      </w:r>
    </w:p>
    <w:p w:rsidR="00F67139" w:rsidRDefault="00E837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</w:t>
      </w:r>
      <w:r w:rsidR="00B349BD">
        <w:rPr>
          <w:b/>
          <w:bCs/>
          <w:sz w:val="28"/>
          <w:szCs w:val="28"/>
        </w:rPr>
        <w:t xml:space="preserve"> учебный год.</w:t>
      </w:r>
    </w:p>
    <w:p w:rsidR="00F67139" w:rsidRDefault="00F67139">
      <w:pPr>
        <w:jc w:val="center"/>
      </w:pPr>
    </w:p>
    <w:tbl>
      <w:tblPr>
        <w:tblStyle w:val="a9"/>
        <w:tblW w:w="10279" w:type="dxa"/>
        <w:tblLook w:val="04A0" w:firstRow="1" w:lastRow="0" w:firstColumn="1" w:lastColumn="0" w:noHBand="0" w:noVBand="1"/>
      </w:tblPr>
      <w:tblGrid>
        <w:gridCol w:w="1980"/>
        <w:gridCol w:w="3160"/>
        <w:gridCol w:w="2569"/>
        <w:gridCol w:w="2570"/>
      </w:tblGrid>
      <w:tr w:rsidR="00F67139">
        <w:tc>
          <w:tcPr>
            <w:tcW w:w="1979" w:type="dxa"/>
            <w:shd w:val="clear" w:color="auto" w:fill="auto"/>
          </w:tcPr>
          <w:p w:rsidR="00F67139" w:rsidRDefault="00F67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2569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2570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Физика</w:t>
            </w:r>
          </w:p>
        </w:tc>
      </w:tr>
      <w:tr w:rsidR="00F67139">
        <w:tc>
          <w:tcPr>
            <w:tcW w:w="1979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3160" w:type="dxa"/>
            <w:shd w:val="clear" w:color="auto" w:fill="auto"/>
          </w:tcPr>
          <w:p w:rsidR="00F67139" w:rsidRDefault="00CF17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_DdeLink__74966_2540652737"/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349BD">
              <w:rPr>
                <w:rFonts w:ascii="Times New Roman" w:hAnsi="Times New Roman"/>
                <w:sz w:val="28"/>
                <w:szCs w:val="28"/>
              </w:rPr>
              <w:t>.55 -10.35</w:t>
            </w:r>
            <w:bookmarkEnd w:id="0"/>
          </w:p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11.55- 14.15</w:t>
            </w:r>
          </w:p>
        </w:tc>
        <w:tc>
          <w:tcPr>
            <w:tcW w:w="2569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8.55-9.35</w:t>
            </w:r>
          </w:p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10.55-12.35</w:t>
            </w:r>
          </w:p>
        </w:tc>
        <w:tc>
          <w:tcPr>
            <w:tcW w:w="2570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9.55-12.35</w:t>
            </w:r>
          </w:p>
          <w:p w:rsidR="00E83793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13.20.-14.15</w:t>
            </w:r>
          </w:p>
        </w:tc>
      </w:tr>
      <w:tr w:rsidR="00F67139">
        <w:tc>
          <w:tcPr>
            <w:tcW w:w="1979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3160" w:type="dxa"/>
            <w:shd w:val="clear" w:color="auto" w:fill="auto"/>
          </w:tcPr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8.55-9.35</w:t>
            </w:r>
          </w:p>
        </w:tc>
        <w:tc>
          <w:tcPr>
            <w:tcW w:w="2569" w:type="dxa"/>
            <w:shd w:val="clear" w:color="auto" w:fill="auto"/>
          </w:tcPr>
          <w:p w:rsidR="00E83793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8.00-8.40.</w:t>
            </w:r>
          </w:p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9.55-14.15</w:t>
            </w:r>
          </w:p>
        </w:tc>
        <w:tc>
          <w:tcPr>
            <w:tcW w:w="2570" w:type="dxa"/>
            <w:shd w:val="clear" w:color="auto" w:fill="auto"/>
          </w:tcPr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11.55-13.20</w:t>
            </w:r>
          </w:p>
        </w:tc>
      </w:tr>
      <w:tr w:rsidR="00F67139">
        <w:tc>
          <w:tcPr>
            <w:tcW w:w="1979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3160" w:type="dxa"/>
            <w:shd w:val="clear" w:color="auto" w:fill="auto"/>
          </w:tcPr>
          <w:p w:rsidR="00F67139" w:rsidRDefault="00F67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shd w:val="clear" w:color="auto" w:fill="auto"/>
          </w:tcPr>
          <w:p w:rsidR="00F67139" w:rsidRDefault="00F671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0" w:type="dxa"/>
            <w:shd w:val="clear" w:color="auto" w:fill="auto"/>
          </w:tcPr>
          <w:p w:rsidR="00F67139" w:rsidRDefault="00E83793" w:rsidP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349BD">
              <w:rPr>
                <w:rFonts w:ascii="Times New Roman" w:hAnsi="Times New Roman"/>
                <w:sz w:val="28"/>
                <w:szCs w:val="28"/>
              </w:rPr>
              <w:t>.55-</w:t>
            </w:r>
            <w:r>
              <w:rPr>
                <w:rFonts w:ascii="Times New Roman" w:hAnsi="Times New Roman"/>
                <w:sz w:val="28"/>
                <w:szCs w:val="28"/>
              </w:rPr>
              <w:t>14.15</w:t>
            </w:r>
          </w:p>
        </w:tc>
      </w:tr>
      <w:tr w:rsidR="00F67139">
        <w:tc>
          <w:tcPr>
            <w:tcW w:w="1979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3160" w:type="dxa"/>
            <w:shd w:val="clear" w:color="auto" w:fill="auto"/>
          </w:tcPr>
          <w:p w:rsidR="00E83793" w:rsidRDefault="00E83793" w:rsidP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8.00-8.40.</w:t>
            </w:r>
          </w:p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9.55-14.15</w:t>
            </w:r>
          </w:p>
        </w:tc>
        <w:tc>
          <w:tcPr>
            <w:tcW w:w="2569" w:type="dxa"/>
            <w:shd w:val="clear" w:color="auto" w:fill="auto"/>
          </w:tcPr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8.55-9.35</w:t>
            </w:r>
          </w:p>
        </w:tc>
        <w:tc>
          <w:tcPr>
            <w:tcW w:w="2570" w:type="dxa"/>
            <w:shd w:val="clear" w:color="auto" w:fill="auto"/>
          </w:tcPr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11.55.-13.20</w:t>
            </w:r>
          </w:p>
        </w:tc>
      </w:tr>
      <w:tr w:rsidR="00F67139">
        <w:tc>
          <w:tcPr>
            <w:tcW w:w="1979" w:type="dxa"/>
            <w:shd w:val="clear" w:color="auto" w:fill="auto"/>
          </w:tcPr>
          <w:p w:rsidR="00F67139" w:rsidRDefault="00B3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3160" w:type="dxa"/>
            <w:shd w:val="clear" w:color="auto" w:fill="auto"/>
          </w:tcPr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11.55.-13.20.</w:t>
            </w:r>
          </w:p>
        </w:tc>
        <w:tc>
          <w:tcPr>
            <w:tcW w:w="2569" w:type="dxa"/>
            <w:shd w:val="clear" w:color="auto" w:fill="auto"/>
          </w:tcPr>
          <w:p w:rsidR="00F67139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8.00-11</w:t>
            </w:r>
            <w:r w:rsidR="00B349BD">
              <w:rPr>
                <w:rFonts w:ascii="Times New Roman" w:hAnsi="Times New Roman"/>
                <w:sz w:val="28"/>
                <w:szCs w:val="28"/>
              </w:rPr>
              <w:t>.35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3793" w:rsidRDefault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13.25.-14.15.</w:t>
            </w:r>
          </w:p>
        </w:tc>
        <w:tc>
          <w:tcPr>
            <w:tcW w:w="2570" w:type="dxa"/>
            <w:shd w:val="clear" w:color="auto" w:fill="auto"/>
          </w:tcPr>
          <w:p w:rsidR="00F67139" w:rsidRDefault="00E83793" w:rsidP="00E8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349BD">
              <w:rPr>
                <w:rFonts w:ascii="Times New Roman" w:hAnsi="Times New Roman"/>
                <w:sz w:val="28"/>
                <w:szCs w:val="28"/>
              </w:rPr>
              <w:t>.55-</w:t>
            </w:r>
            <w:r>
              <w:rPr>
                <w:rFonts w:ascii="Times New Roman" w:hAnsi="Times New Roman"/>
                <w:sz w:val="28"/>
                <w:szCs w:val="28"/>
              </w:rPr>
              <w:t>13.25.</w:t>
            </w:r>
            <w:bookmarkStart w:id="1" w:name="_GoBack"/>
            <w:bookmarkEnd w:id="1"/>
          </w:p>
        </w:tc>
      </w:tr>
    </w:tbl>
    <w:p w:rsidR="00F67139" w:rsidRDefault="00F67139"/>
    <w:sectPr w:rsidR="00F67139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39"/>
    <w:rsid w:val="00B349BD"/>
    <w:rsid w:val="00CF171A"/>
    <w:rsid w:val="00E83793"/>
    <w:rsid w:val="00F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6A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table" w:styleId="a9">
    <w:name w:val="Table Grid"/>
    <w:basedOn w:val="a1"/>
    <w:uiPriority w:val="59"/>
    <w:rsid w:val="00D21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6A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table" w:styleId="a9">
    <w:name w:val="Table Grid"/>
    <w:basedOn w:val="a1"/>
    <w:uiPriority w:val="59"/>
    <w:rsid w:val="00D21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№5 (3)</dc:creator>
  <dc:description/>
  <cp:lastModifiedBy>марина</cp:lastModifiedBy>
  <cp:revision>10</cp:revision>
  <dcterms:created xsi:type="dcterms:W3CDTF">2023-09-25T08:32:00Z</dcterms:created>
  <dcterms:modified xsi:type="dcterms:W3CDTF">2025-09-11T09:25:00Z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